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328478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1142C9" w:rsidRPr="00A74505" w:rsidRDefault="00695EB0" w:rsidP="00A7450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0.75pt;margin-top:-25.5pt;width:294.75pt;height:55.5pt;z-index:251659264;mso-wrap-distance-left:2.88pt;mso-wrap-distance-top:2.88pt;mso-wrap-distance-right:2.88pt;mso-wrap-distance-bottom:2.88pt;mso-position-horizontal-relative:text;mso-position-vertical-relative:text" filled="f" stroked="f" o:cliptowrap="t">
                <v:shadow color="#ccc"/>
                <v:textbox style="mso-next-textbox:#_x0000_s1027;mso-column-margin:5.76pt" inset="2.88pt,2.88pt,2.88pt,2.88pt">
                  <w:txbxContent>
                    <w:p w:rsidR="000A027C" w:rsidRPr="00076C7F" w:rsidRDefault="000A027C" w:rsidP="009F14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80"/>
                          <w:szCs w:val="60"/>
                        </w:rPr>
                      </w:pPr>
                      <w:r w:rsidRPr="00076C7F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80"/>
                          <w:szCs w:val="60"/>
                        </w:rPr>
                        <w:t>Company Name</w:t>
                      </w:r>
                    </w:p>
                  </w:txbxContent>
                </v:textbox>
              </v:shape>
            </w:pict>
          </w:r>
        </w:p>
        <w:p w:rsidR="00FF6C34" w:rsidRDefault="00695EB0">
          <w:r>
            <w:rPr>
              <w:noProof/>
            </w:rPr>
            <w:pict>
              <v:shape id="_x0000_s1026" type="#_x0000_t202" style="position:absolute;margin-left:148.5pt;margin-top:8.9pt;width:194.25pt;height:42pt;z-index:251658240;mso-wrap-distance-left:2.88pt;mso-wrap-distance-top:2.88pt;mso-wrap-distance-right:2.88pt;mso-wrap-distance-bottom:2.88pt" filled="f" stroked="f" o:cliptowrap="t">
                <v:shadow color="#ccc"/>
                <v:textbox style="mso-next-textbox:#_x0000_s1026;mso-column-margin:5.76pt" inset="2.88pt,2.88pt,2.88pt,2.88pt">
                  <w:txbxContent>
                    <w:p w:rsidR="00400E08" w:rsidRPr="00D510C6" w:rsidRDefault="006D64CF" w:rsidP="006D64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2"/>
                          <w:szCs w:val="60"/>
                        </w:rPr>
                      </w:pPr>
                      <w:r w:rsidRPr="00D510C6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2"/>
                          <w:szCs w:val="60"/>
                        </w:rPr>
                        <w:t>Call Sheet</w:t>
                      </w:r>
                    </w:p>
                  </w:txbxContent>
                </v:textbox>
              </v:shape>
            </w:pict>
          </w:r>
        </w:p>
      </w:sdtContent>
    </w:sdt>
    <w:p w:rsidR="00157010" w:rsidRDefault="00695EB0" w:rsidP="00CB56C5">
      <w:r>
        <w:rPr>
          <w:noProof/>
        </w:rPr>
        <w:pict>
          <v:shape id="_x0000_s1028" type="#_x0000_t202" style="position:absolute;margin-left:-7.5pt;margin-top:53.2pt;width:488.25pt;height:483.75pt;z-index:251660288;mso-wrap-distance-left:2.88pt;mso-wrap-distance-top:2.88pt;mso-wrap-distance-right:2.88pt;mso-wrap-distance-bottom:2.88pt" filled="f" stroked="f" o:cliptowrap="t">
            <v:shadow color="#ccc"/>
            <v:textbox style="mso-next-textbox:#_x0000_s1028;mso-column-margin:5.76pt" inset="2.88pt,2.88pt,2.88pt,2.88pt">
              <w:txbxContent>
                <w:tbl>
                  <w:tblPr>
                    <w:tblStyle w:val="TableGrid"/>
                    <w:tblW w:w="9753" w:type="dxa"/>
                    <w:tblLook w:val="04A0" w:firstRow="1" w:lastRow="0" w:firstColumn="1" w:lastColumn="0" w:noHBand="0" w:noVBand="1"/>
                  </w:tblPr>
                  <w:tblGrid>
                    <w:gridCol w:w="1212"/>
                    <w:gridCol w:w="2226"/>
                    <w:gridCol w:w="1999"/>
                    <w:gridCol w:w="4316"/>
                  </w:tblGrid>
                  <w:tr w:rsidR="00CB56C5" w:rsidRPr="00B60731" w:rsidTr="00703F68">
                    <w:trPr>
                      <w:trHeight w:val="765"/>
                    </w:trPr>
                    <w:tc>
                      <w:tcPr>
                        <w:tcW w:w="1212" w:type="dxa"/>
                      </w:tcPr>
                      <w:p w:rsidR="00CB56C5" w:rsidRPr="009C0518" w:rsidRDefault="00CB56C5" w:rsidP="002F4526">
                        <w:pPr>
                          <w:jc w:val="center"/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</w:pPr>
                        <w:r w:rsidRPr="009C0518"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  <w:t>Date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CB56C5" w:rsidRPr="009C0518" w:rsidRDefault="00CB56C5" w:rsidP="002F4526">
                        <w:pPr>
                          <w:jc w:val="center"/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</w:pPr>
                        <w:r w:rsidRPr="009C0518"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  <w:t>Phone Numbers</w:t>
                        </w:r>
                      </w:p>
                    </w:tc>
                    <w:tc>
                      <w:tcPr>
                        <w:tcW w:w="1999" w:type="dxa"/>
                      </w:tcPr>
                      <w:p w:rsidR="00CB56C5" w:rsidRPr="009C0518" w:rsidRDefault="00CB56C5" w:rsidP="002F4526">
                        <w:pPr>
                          <w:jc w:val="center"/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</w:pPr>
                        <w:r w:rsidRPr="009C0518"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  <w:t>About Meeting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B56C5" w:rsidRPr="009C0518" w:rsidRDefault="00CB56C5" w:rsidP="002F4526">
                        <w:pPr>
                          <w:jc w:val="center"/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</w:pPr>
                        <w:r w:rsidRPr="009C0518">
                          <w:rPr>
                            <w:rFonts w:ascii="Bookman Old Style" w:hAnsi="Bookman Old Style" w:cs="Calibri"/>
                            <w:b/>
                            <w:bCs/>
                            <w:color w:val="4F6228" w:themeColor="accent3" w:themeShade="80"/>
                            <w:sz w:val="28"/>
                            <w:szCs w:val="28"/>
                          </w:rPr>
                          <w:t>Additional Information</w:t>
                        </w:r>
                      </w:p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CB56C5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CB56C5" w:rsidRPr="00856ED8" w:rsidRDefault="00CB56C5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1999" w:type="dxa"/>
                      </w:tcPr>
                      <w:p w:rsidR="00CB56C5" w:rsidRPr="00856ED8" w:rsidRDefault="00CB56C5" w:rsidP="000F3266"/>
                    </w:tc>
                    <w:tc>
                      <w:tcPr>
                        <w:tcW w:w="4316" w:type="dxa"/>
                      </w:tcPr>
                      <w:p w:rsidR="00CB56C5" w:rsidRPr="00856ED8" w:rsidRDefault="00CB56C5" w:rsidP="000F3266"/>
                    </w:tc>
                  </w:tr>
                  <w:tr w:rsidR="00927A41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927A41" w:rsidRPr="00856ED8" w:rsidRDefault="00927A41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927A41" w:rsidRPr="00856ED8" w:rsidRDefault="00927A41" w:rsidP="000F3266"/>
                    </w:tc>
                    <w:tc>
                      <w:tcPr>
                        <w:tcW w:w="1999" w:type="dxa"/>
                      </w:tcPr>
                      <w:p w:rsidR="00927A41" w:rsidRPr="00856ED8" w:rsidRDefault="00927A41" w:rsidP="000F3266"/>
                    </w:tc>
                    <w:tc>
                      <w:tcPr>
                        <w:tcW w:w="4316" w:type="dxa"/>
                      </w:tcPr>
                      <w:p w:rsidR="00927A41" w:rsidRPr="00856ED8" w:rsidRDefault="00927A41" w:rsidP="000F3266"/>
                    </w:tc>
                  </w:tr>
                  <w:tr w:rsidR="00927A41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927A41" w:rsidRPr="00856ED8" w:rsidRDefault="00927A41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927A41" w:rsidRPr="00856ED8" w:rsidRDefault="00927A41" w:rsidP="000F3266"/>
                    </w:tc>
                    <w:tc>
                      <w:tcPr>
                        <w:tcW w:w="1999" w:type="dxa"/>
                      </w:tcPr>
                      <w:p w:rsidR="00927A41" w:rsidRPr="00856ED8" w:rsidRDefault="00927A41" w:rsidP="000F3266"/>
                    </w:tc>
                    <w:tc>
                      <w:tcPr>
                        <w:tcW w:w="4316" w:type="dxa"/>
                      </w:tcPr>
                      <w:p w:rsidR="00927A41" w:rsidRPr="00856ED8" w:rsidRDefault="00927A41" w:rsidP="000F3266"/>
                    </w:tc>
                  </w:tr>
                  <w:tr w:rsidR="00927A41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927A41" w:rsidRPr="00856ED8" w:rsidRDefault="00927A41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927A41" w:rsidRPr="00856ED8" w:rsidRDefault="00927A41" w:rsidP="000F3266"/>
                    </w:tc>
                    <w:tc>
                      <w:tcPr>
                        <w:tcW w:w="1999" w:type="dxa"/>
                      </w:tcPr>
                      <w:p w:rsidR="00927A41" w:rsidRPr="00856ED8" w:rsidRDefault="00927A41" w:rsidP="000F3266"/>
                    </w:tc>
                    <w:tc>
                      <w:tcPr>
                        <w:tcW w:w="4316" w:type="dxa"/>
                      </w:tcPr>
                      <w:p w:rsidR="00927A41" w:rsidRPr="00856ED8" w:rsidRDefault="00927A41" w:rsidP="000F3266"/>
                    </w:tc>
                  </w:tr>
                  <w:tr w:rsidR="00824DD3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824DD3" w:rsidRPr="00856ED8" w:rsidRDefault="00824DD3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824DD3" w:rsidRPr="00856ED8" w:rsidRDefault="00824DD3" w:rsidP="000F3266"/>
                    </w:tc>
                    <w:tc>
                      <w:tcPr>
                        <w:tcW w:w="1999" w:type="dxa"/>
                      </w:tcPr>
                      <w:p w:rsidR="00824DD3" w:rsidRPr="00856ED8" w:rsidRDefault="00824DD3" w:rsidP="000F3266"/>
                    </w:tc>
                    <w:tc>
                      <w:tcPr>
                        <w:tcW w:w="4316" w:type="dxa"/>
                      </w:tcPr>
                      <w:p w:rsidR="00824DD3" w:rsidRPr="00856ED8" w:rsidRDefault="00824DD3" w:rsidP="000F3266"/>
                    </w:tc>
                  </w:tr>
                  <w:tr w:rsidR="00724AF4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724AF4" w:rsidRPr="00856ED8" w:rsidRDefault="00724AF4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724AF4" w:rsidRPr="00856ED8" w:rsidRDefault="00724AF4" w:rsidP="000F3266"/>
                    </w:tc>
                    <w:tc>
                      <w:tcPr>
                        <w:tcW w:w="1999" w:type="dxa"/>
                      </w:tcPr>
                      <w:p w:rsidR="00724AF4" w:rsidRPr="00856ED8" w:rsidRDefault="00724AF4" w:rsidP="000F3266"/>
                    </w:tc>
                    <w:tc>
                      <w:tcPr>
                        <w:tcW w:w="4316" w:type="dxa"/>
                      </w:tcPr>
                      <w:p w:rsidR="00724AF4" w:rsidRPr="00856ED8" w:rsidRDefault="00724AF4" w:rsidP="000F3266"/>
                    </w:tc>
                  </w:tr>
                  <w:tr w:rsidR="00703F68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703F68" w:rsidRPr="00856ED8" w:rsidRDefault="00703F68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703F68" w:rsidRPr="00856ED8" w:rsidRDefault="00703F68" w:rsidP="000F3266"/>
                    </w:tc>
                    <w:tc>
                      <w:tcPr>
                        <w:tcW w:w="1999" w:type="dxa"/>
                      </w:tcPr>
                      <w:p w:rsidR="00703F68" w:rsidRPr="00856ED8" w:rsidRDefault="00703F68" w:rsidP="000F3266"/>
                    </w:tc>
                    <w:tc>
                      <w:tcPr>
                        <w:tcW w:w="4316" w:type="dxa"/>
                      </w:tcPr>
                      <w:p w:rsidR="00703F68" w:rsidRPr="00856ED8" w:rsidRDefault="00703F68" w:rsidP="000F3266"/>
                    </w:tc>
                  </w:tr>
                  <w:tr w:rsidR="00703F68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703F68" w:rsidRPr="00856ED8" w:rsidRDefault="00703F68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703F68" w:rsidRPr="00856ED8" w:rsidRDefault="00703F68" w:rsidP="000F3266"/>
                    </w:tc>
                    <w:tc>
                      <w:tcPr>
                        <w:tcW w:w="1999" w:type="dxa"/>
                      </w:tcPr>
                      <w:p w:rsidR="00703F68" w:rsidRPr="00856ED8" w:rsidRDefault="00703F68" w:rsidP="000F3266"/>
                    </w:tc>
                    <w:tc>
                      <w:tcPr>
                        <w:tcW w:w="4316" w:type="dxa"/>
                      </w:tcPr>
                      <w:p w:rsidR="00703F68" w:rsidRPr="00856ED8" w:rsidRDefault="00703F68" w:rsidP="000F3266"/>
                    </w:tc>
                  </w:tr>
                  <w:tr w:rsidR="00703F68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703F68" w:rsidRPr="00856ED8" w:rsidRDefault="00703F68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703F68" w:rsidRPr="00856ED8" w:rsidRDefault="00703F68" w:rsidP="000F3266"/>
                    </w:tc>
                    <w:tc>
                      <w:tcPr>
                        <w:tcW w:w="1999" w:type="dxa"/>
                      </w:tcPr>
                      <w:p w:rsidR="00703F68" w:rsidRPr="00856ED8" w:rsidRDefault="00703F68" w:rsidP="000F3266"/>
                    </w:tc>
                    <w:tc>
                      <w:tcPr>
                        <w:tcW w:w="4316" w:type="dxa"/>
                      </w:tcPr>
                      <w:p w:rsidR="00703F68" w:rsidRPr="00856ED8" w:rsidRDefault="00703F68" w:rsidP="000F3266"/>
                    </w:tc>
                  </w:tr>
                  <w:tr w:rsidR="005C458E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5C458E" w:rsidRPr="00856ED8" w:rsidRDefault="005C458E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5C458E" w:rsidRPr="00856ED8" w:rsidRDefault="005C458E" w:rsidP="000F3266"/>
                    </w:tc>
                    <w:tc>
                      <w:tcPr>
                        <w:tcW w:w="1999" w:type="dxa"/>
                      </w:tcPr>
                      <w:p w:rsidR="005C458E" w:rsidRPr="00856ED8" w:rsidRDefault="005C458E" w:rsidP="000F3266"/>
                    </w:tc>
                    <w:tc>
                      <w:tcPr>
                        <w:tcW w:w="4316" w:type="dxa"/>
                      </w:tcPr>
                      <w:p w:rsidR="005C458E" w:rsidRPr="00856ED8" w:rsidRDefault="005C458E" w:rsidP="000F3266"/>
                    </w:tc>
                  </w:tr>
                  <w:tr w:rsidR="005C458E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5C458E" w:rsidRPr="00856ED8" w:rsidRDefault="005C458E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5C458E" w:rsidRPr="00856ED8" w:rsidRDefault="005C458E" w:rsidP="000F3266"/>
                    </w:tc>
                    <w:tc>
                      <w:tcPr>
                        <w:tcW w:w="1999" w:type="dxa"/>
                      </w:tcPr>
                      <w:p w:rsidR="005C458E" w:rsidRPr="00856ED8" w:rsidRDefault="005C458E" w:rsidP="000F3266"/>
                    </w:tc>
                    <w:tc>
                      <w:tcPr>
                        <w:tcW w:w="4316" w:type="dxa"/>
                      </w:tcPr>
                      <w:p w:rsidR="005C458E" w:rsidRPr="00856ED8" w:rsidRDefault="005C458E" w:rsidP="000F3266"/>
                    </w:tc>
                  </w:tr>
                  <w:tr w:rsidR="005C458E" w:rsidRPr="00B60731" w:rsidTr="00703F68">
                    <w:trPr>
                      <w:trHeight w:hRule="exact" w:val="409"/>
                    </w:trPr>
                    <w:tc>
                      <w:tcPr>
                        <w:tcW w:w="1212" w:type="dxa"/>
                      </w:tcPr>
                      <w:p w:rsidR="005C458E" w:rsidRPr="00856ED8" w:rsidRDefault="005C458E" w:rsidP="000F326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5C458E" w:rsidRPr="00856ED8" w:rsidRDefault="005C458E" w:rsidP="000F3266"/>
                    </w:tc>
                    <w:tc>
                      <w:tcPr>
                        <w:tcW w:w="1999" w:type="dxa"/>
                      </w:tcPr>
                      <w:p w:rsidR="005C458E" w:rsidRPr="00856ED8" w:rsidRDefault="005C458E" w:rsidP="000F3266"/>
                    </w:tc>
                    <w:tc>
                      <w:tcPr>
                        <w:tcW w:w="4316" w:type="dxa"/>
                      </w:tcPr>
                      <w:p w:rsidR="005C458E" w:rsidRPr="00856ED8" w:rsidRDefault="005C458E" w:rsidP="000F3266"/>
                    </w:tc>
                  </w:tr>
                </w:tbl>
                <w:p w:rsidR="00CB56C5" w:rsidRDefault="00CB56C5" w:rsidP="00CB56C5">
                  <w:pPr>
                    <w:rPr>
                      <w:szCs w:val="60"/>
                    </w:rPr>
                  </w:pPr>
                </w:p>
                <w:p w:rsidR="005C458E" w:rsidRPr="00CB56C5" w:rsidRDefault="005C458E" w:rsidP="00CB56C5">
                  <w:pPr>
                    <w:rPr>
                      <w:szCs w:val="6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0.5pt;margin-top:17.2pt;width:168pt;height:24.75pt;z-index:251664384;mso-wrap-distance-left:2.88pt;mso-wrap-distance-top:2.88pt;mso-wrap-distance-right:2.88pt;mso-wrap-distance-bottom:2.88pt" filled="f" stroked="f" o:cliptowrap="t">
            <v:shadow color="#ccc"/>
            <v:textbox style="mso-next-textbox:#_x0000_s1032;mso-column-margin:5.76pt" inset="2.88pt,2.88pt,2.88pt,2.88pt">
              <w:txbxContent>
                <w:p w:rsidR="001850F2" w:rsidRPr="001850F2" w:rsidRDefault="001850F2" w:rsidP="00877C9B">
                  <w:pPr>
                    <w:jc w:val="center"/>
                    <w:rPr>
                      <w:sz w:val="28"/>
                      <w:szCs w:val="60"/>
                    </w:rPr>
                  </w:pPr>
                  <w:r w:rsidRPr="001850F2">
                    <w:rPr>
                      <w:sz w:val="28"/>
                      <w:szCs w:val="60"/>
                    </w:rPr>
                    <w:t>Subtitle of the call sheet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29.25pt;margin-top:567.1pt;width:181.5pt;height:51.75pt;z-index:251662336;mso-wrap-distance-left:2.88pt;mso-wrap-distance-top:2.88pt;mso-wrap-distance-right:2.88pt;mso-wrap-distance-bottom:2.88pt" filled="f" stroked="f" o:cliptowrap="t">
            <v:shadow color="#ccc"/>
            <v:textbox style="mso-next-textbox:#_x0000_s1030;mso-column-margin:5.76pt" inset="2.88pt,2.88pt,2.88pt,2.88pt">
              <w:txbxContent>
                <w:p w:rsidR="00CB56C5" w:rsidRDefault="00CB56C5" w:rsidP="00234D84">
                  <w:pPr>
                    <w:pStyle w:val="NoSpacing"/>
                    <w:jc w:val="center"/>
                  </w:pPr>
                  <w:r w:rsidRPr="00157010">
                    <w:t>________________________</w:t>
                  </w:r>
                </w:p>
                <w:p w:rsidR="00CB56C5" w:rsidRPr="00D66AC8" w:rsidRDefault="00CB56C5" w:rsidP="00234D84">
                  <w:pPr>
                    <w:pStyle w:val="NoSpacing"/>
                    <w:jc w:val="center"/>
                  </w:pPr>
                  <w:r w:rsidRPr="00D66AC8">
                    <w:t>Submitted By</w:t>
                  </w:r>
                </w:p>
                <w:p w:rsidR="00CB56C5" w:rsidRPr="00CB56C5" w:rsidRDefault="00CB56C5" w:rsidP="00234D84">
                  <w:pPr>
                    <w:pStyle w:val="NoSpacing"/>
                    <w:jc w:val="center"/>
                    <w:rPr>
                      <w:szCs w:val="6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50.25pt;margin-top:595.6pt;width:132pt;height:26.25pt;z-index:251663360;mso-wrap-distance-left:2.88pt;mso-wrap-distance-top:2.88pt;mso-wrap-distance-right:2.88pt;mso-wrap-distance-bottom:2.88pt" filled="f" stroked="f" o:cliptowrap="t">
            <v:shadow color="#ccc"/>
            <v:textbox style="mso-next-textbox:#_x0000_s1031;mso-column-margin:5.76pt" inset="2.88pt,2.88pt,2.88pt,2.88pt">
              <w:txbxContent>
                <w:p w:rsidR="00D03E04" w:rsidRPr="00D03E04" w:rsidRDefault="00D03E04" w:rsidP="00D03E04">
                  <w:pPr>
                    <w:jc w:val="right"/>
                    <w:rPr>
                      <w:b/>
                      <w:sz w:val="28"/>
                      <w:szCs w:val="60"/>
                    </w:rPr>
                  </w:pPr>
                  <w:r w:rsidRPr="00D03E04">
                    <w:rPr>
                      <w:b/>
                      <w:sz w:val="28"/>
                      <w:szCs w:val="60"/>
                    </w:rPr>
                    <w:t>Call Sheet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68.75pt;margin-top:567.1pt;width:180.75pt;height:41.25pt;z-index:251661312;mso-wrap-distance-left:2.88pt;mso-wrap-distance-top:2.88pt;mso-wrap-distance-right:2.88pt;mso-wrap-distance-bottom:2.88pt" filled="f" stroked="f" o:cliptowrap="t">
            <v:shadow color="#ccc"/>
            <v:textbox style="mso-next-textbox:#_x0000_s1029;mso-column-margin:5.76pt" inset="2.88pt,2.88pt,2.88pt,2.88pt">
              <w:txbxContent>
                <w:p w:rsidR="00CB56C5" w:rsidRDefault="00285E10" w:rsidP="00D57BF7">
                  <w:pPr>
                    <w:pStyle w:val="NoSpacing"/>
                    <w:jc w:val="center"/>
                  </w:pPr>
                  <w:r>
                    <w:t>_________________________</w:t>
                  </w:r>
                </w:p>
                <w:p w:rsidR="00285E10" w:rsidRPr="00285E10" w:rsidRDefault="00285E10" w:rsidP="00D57BF7">
                  <w:pPr>
                    <w:pStyle w:val="NoSpacing"/>
                    <w:jc w:val="center"/>
                  </w:pPr>
                  <w:r>
                    <w:t>Approved By</w:t>
                  </w:r>
                </w:p>
              </w:txbxContent>
            </v:textbox>
          </v:shape>
        </w:pict>
      </w:r>
    </w:p>
    <w:sectPr w:rsidR="00157010" w:rsidSect="002C4B7B">
      <w:pgSz w:w="12240" w:h="15840"/>
      <w:pgMar w:top="1440" w:right="1440" w:bottom="1440" w:left="1440" w:header="720" w:footer="720" w:gutter="0"/>
      <w:pgBorders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6F2A"/>
    <w:rsid w:val="000334F7"/>
    <w:rsid w:val="00076C7F"/>
    <w:rsid w:val="00097BD9"/>
    <w:rsid w:val="000A027C"/>
    <w:rsid w:val="000E13FC"/>
    <w:rsid w:val="001142C9"/>
    <w:rsid w:val="00132CD6"/>
    <w:rsid w:val="00156F2A"/>
    <w:rsid w:val="00157010"/>
    <w:rsid w:val="00170A33"/>
    <w:rsid w:val="001850F2"/>
    <w:rsid w:val="001974F3"/>
    <w:rsid w:val="00234D84"/>
    <w:rsid w:val="00236062"/>
    <w:rsid w:val="002779D1"/>
    <w:rsid w:val="00285E10"/>
    <w:rsid w:val="002C4B7B"/>
    <w:rsid w:val="002F4526"/>
    <w:rsid w:val="00344821"/>
    <w:rsid w:val="0037694A"/>
    <w:rsid w:val="003F47EF"/>
    <w:rsid w:val="00400E08"/>
    <w:rsid w:val="004641D5"/>
    <w:rsid w:val="004814D8"/>
    <w:rsid w:val="00510A9B"/>
    <w:rsid w:val="005169ED"/>
    <w:rsid w:val="00575B5A"/>
    <w:rsid w:val="005A5D76"/>
    <w:rsid w:val="005C458E"/>
    <w:rsid w:val="00604628"/>
    <w:rsid w:val="00660DE9"/>
    <w:rsid w:val="006768FA"/>
    <w:rsid w:val="00694D11"/>
    <w:rsid w:val="00695EB0"/>
    <w:rsid w:val="006D2E4A"/>
    <w:rsid w:val="006D64CF"/>
    <w:rsid w:val="007039FC"/>
    <w:rsid w:val="00703F68"/>
    <w:rsid w:val="00724AF4"/>
    <w:rsid w:val="00740156"/>
    <w:rsid w:val="00824DD3"/>
    <w:rsid w:val="0084677D"/>
    <w:rsid w:val="00856ED8"/>
    <w:rsid w:val="00877C9B"/>
    <w:rsid w:val="00893CFE"/>
    <w:rsid w:val="008A6FBC"/>
    <w:rsid w:val="008A7AB9"/>
    <w:rsid w:val="008E148C"/>
    <w:rsid w:val="00927A41"/>
    <w:rsid w:val="0097446E"/>
    <w:rsid w:val="009C0518"/>
    <w:rsid w:val="009E14D3"/>
    <w:rsid w:val="009F1460"/>
    <w:rsid w:val="00A33E91"/>
    <w:rsid w:val="00A74505"/>
    <w:rsid w:val="00A77841"/>
    <w:rsid w:val="00B14298"/>
    <w:rsid w:val="00B464B5"/>
    <w:rsid w:val="00B8709C"/>
    <w:rsid w:val="00B875EA"/>
    <w:rsid w:val="00C12843"/>
    <w:rsid w:val="00C27FEC"/>
    <w:rsid w:val="00CB56C5"/>
    <w:rsid w:val="00D03E04"/>
    <w:rsid w:val="00D510C6"/>
    <w:rsid w:val="00D57BF7"/>
    <w:rsid w:val="00D66AC8"/>
    <w:rsid w:val="00D91A77"/>
    <w:rsid w:val="00DE3305"/>
    <w:rsid w:val="00DF46F7"/>
    <w:rsid w:val="00DF7913"/>
    <w:rsid w:val="00E0245A"/>
    <w:rsid w:val="00E77054"/>
    <w:rsid w:val="00F13930"/>
    <w:rsid w:val="00F40656"/>
    <w:rsid w:val="00F568D7"/>
    <w:rsid w:val="00F6489E"/>
    <w:rsid w:val="00F65710"/>
    <w:rsid w:val="00F70F0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4B1C835-51A9-4831-A0B3-15CB113B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6F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F2A"/>
  </w:style>
  <w:style w:type="paragraph" w:styleId="BalloonText">
    <w:name w:val="Balloon Text"/>
    <w:basedOn w:val="Normal"/>
    <w:link w:val="BalloonTextChar"/>
    <w:uiPriority w:val="99"/>
    <w:semiHidden/>
    <w:unhideWhenUsed/>
    <w:rsid w:val="001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4F3"/>
    <w:pPr>
      <w:ind w:left="720"/>
      <w:contextualSpacing/>
    </w:pPr>
  </w:style>
  <w:style w:type="table" w:styleId="TableGrid">
    <w:name w:val="Table Grid"/>
    <w:basedOn w:val="TableNormal"/>
    <w:uiPriority w:val="59"/>
    <w:rsid w:val="002F4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MD SHAJEDUL ISLAM</cp:lastModifiedBy>
  <cp:revision>62</cp:revision>
  <dcterms:created xsi:type="dcterms:W3CDTF">2011-05-04T08:50:00Z</dcterms:created>
  <dcterms:modified xsi:type="dcterms:W3CDTF">2020-05-15T09:47:00Z</dcterms:modified>
</cp:coreProperties>
</file>